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D7" w:rsidRDefault="000428BC">
      <w:pPr>
        <w:rPr>
          <w:rFonts w:hint="eastAsia"/>
        </w:rPr>
      </w:pPr>
      <w:r>
        <w:rPr>
          <w:rFonts w:hint="eastAsia"/>
        </w:rPr>
        <w:t>第一包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0428BC" w:rsidTr="00BA429A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428BC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428BC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0428BC" w:rsidRPr="0046637A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6637A">
              <w:rPr>
                <w:rFonts w:ascii="宋体" w:hAnsi="宋体" w:cs="Tahoma" w:hint="eastAsia"/>
                <w:bCs/>
                <w:color w:val="000000"/>
                <w:sz w:val="24"/>
              </w:rPr>
              <w:t>综合得分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428BC" w:rsidRPr="0046637A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6637A"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705" w:type="pct"/>
            <w:vAlign w:val="center"/>
          </w:tcPr>
          <w:p w:rsidR="000428BC" w:rsidRPr="0046637A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6637A"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0428BC" w:rsidRPr="00EF2D13" w:rsidTr="00BA429A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428BC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428BC" w:rsidRPr="00EF2D13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F2D13">
              <w:rPr>
                <w:rFonts w:ascii="宋体" w:hAnsi="宋体" w:cs="Tahoma"/>
                <w:bCs/>
                <w:color w:val="000000"/>
                <w:sz w:val="24"/>
              </w:rPr>
              <w:t>中国联合网络通信有限公司天津市分公司</w:t>
            </w:r>
          </w:p>
        </w:tc>
        <w:tc>
          <w:tcPr>
            <w:tcW w:w="705" w:type="pct"/>
            <w:vAlign w:val="center"/>
          </w:tcPr>
          <w:p w:rsidR="000428BC" w:rsidRPr="00EF2D13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F2D13">
              <w:rPr>
                <w:rFonts w:ascii="宋体" w:hAnsi="宋体" w:cs="Tahoma"/>
                <w:bCs/>
                <w:color w:val="000000"/>
                <w:sz w:val="24"/>
              </w:rPr>
              <w:t>95.2632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428BC" w:rsidRPr="00EF2D13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F2D13">
              <w:rPr>
                <w:rFonts w:ascii="宋体" w:hAnsi="宋体" w:cs="Tahoma"/>
                <w:bCs/>
                <w:color w:val="000000"/>
                <w:sz w:val="24"/>
              </w:rPr>
              <w:t>399000</w:t>
            </w:r>
          </w:p>
        </w:tc>
        <w:tc>
          <w:tcPr>
            <w:tcW w:w="705" w:type="pct"/>
            <w:vAlign w:val="center"/>
          </w:tcPr>
          <w:p w:rsidR="000428BC" w:rsidRPr="00EF2D13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F2D13">
              <w:rPr>
                <w:rFonts w:ascii="宋体" w:hAnsi="宋体" w:cs="Tahoma"/>
                <w:bCs/>
                <w:color w:val="000000"/>
                <w:sz w:val="24"/>
              </w:rPr>
              <w:t>399000</w:t>
            </w:r>
          </w:p>
        </w:tc>
      </w:tr>
      <w:tr w:rsidR="000428BC" w:rsidRPr="00EF2D13" w:rsidTr="00BA429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428BC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428BC" w:rsidRPr="00EF2D13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F2D13">
              <w:rPr>
                <w:rFonts w:ascii="宋体" w:hAnsi="宋体" w:cs="Tahoma"/>
                <w:bCs/>
                <w:color w:val="000000"/>
                <w:sz w:val="24"/>
              </w:rPr>
              <w:t>中国电信集团有限公司天津分公司</w:t>
            </w:r>
          </w:p>
        </w:tc>
        <w:tc>
          <w:tcPr>
            <w:tcW w:w="705" w:type="pct"/>
            <w:vAlign w:val="center"/>
          </w:tcPr>
          <w:p w:rsidR="000428BC" w:rsidRPr="00EF2D13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F2D13">
              <w:rPr>
                <w:rFonts w:ascii="宋体" w:hAnsi="宋体" w:cs="Tahoma"/>
                <w:bCs/>
                <w:color w:val="000000"/>
                <w:sz w:val="24"/>
              </w:rPr>
              <w:t>94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428BC" w:rsidRPr="00EF2D13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F2D13">
              <w:rPr>
                <w:rFonts w:ascii="宋体" w:hAnsi="宋体" w:cs="Tahoma"/>
                <w:bCs/>
                <w:color w:val="000000"/>
                <w:sz w:val="24"/>
              </w:rPr>
              <w:t>336000</w:t>
            </w:r>
          </w:p>
        </w:tc>
        <w:tc>
          <w:tcPr>
            <w:tcW w:w="705" w:type="pct"/>
            <w:vAlign w:val="center"/>
          </w:tcPr>
          <w:p w:rsidR="000428BC" w:rsidRPr="00EF2D13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F2D13">
              <w:rPr>
                <w:rFonts w:ascii="宋体" w:hAnsi="宋体" w:cs="Tahoma"/>
                <w:bCs/>
                <w:color w:val="000000"/>
                <w:sz w:val="24"/>
              </w:rPr>
              <w:t>336000</w:t>
            </w:r>
          </w:p>
        </w:tc>
      </w:tr>
      <w:tr w:rsidR="000428BC" w:rsidRPr="00EF2D13" w:rsidTr="00BA429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428BC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428BC" w:rsidRPr="00EF2D13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F2D13">
              <w:rPr>
                <w:rFonts w:ascii="宋体" w:hAnsi="宋体" w:cs="Tahoma"/>
                <w:bCs/>
                <w:color w:val="000000"/>
                <w:sz w:val="24"/>
              </w:rPr>
              <w:t>中国移动通信集团天津有限公司</w:t>
            </w:r>
          </w:p>
        </w:tc>
        <w:tc>
          <w:tcPr>
            <w:tcW w:w="705" w:type="pct"/>
            <w:vAlign w:val="center"/>
          </w:tcPr>
          <w:p w:rsidR="000428BC" w:rsidRPr="00EF2D13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F2D13">
              <w:rPr>
                <w:rFonts w:ascii="宋体" w:hAnsi="宋体" w:cs="Tahoma"/>
                <w:bCs/>
                <w:color w:val="000000"/>
                <w:sz w:val="24"/>
              </w:rPr>
              <w:t>92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428BC" w:rsidRPr="00EF2D13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F2D13">
              <w:rPr>
                <w:rFonts w:ascii="宋体" w:hAnsi="宋体" w:cs="Tahoma"/>
                <w:bCs/>
                <w:color w:val="000000"/>
                <w:sz w:val="24"/>
              </w:rPr>
              <w:t>420000</w:t>
            </w:r>
          </w:p>
        </w:tc>
        <w:tc>
          <w:tcPr>
            <w:tcW w:w="705" w:type="pct"/>
            <w:vAlign w:val="center"/>
          </w:tcPr>
          <w:p w:rsidR="000428BC" w:rsidRPr="00EF2D13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F2D13">
              <w:rPr>
                <w:rFonts w:ascii="宋体" w:hAnsi="宋体" w:cs="Tahoma"/>
                <w:bCs/>
                <w:color w:val="000000"/>
                <w:sz w:val="24"/>
              </w:rPr>
              <w:t>420000</w:t>
            </w:r>
          </w:p>
        </w:tc>
      </w:tr>
    </w:tbl>
    <w:p w:rsidR="000428BC" w:rsidRDefault="000428BC">
      <w:pPr>
        <w:rPr>
          <w:rFonts w:hint="eastAsia"/>
        </w:rPr>
      </w:pPr>
      <w:r>
        <w:rPr>
          <w:rFonts w:hint="eastAsia"/>
        </w:rPr>
        <w:t>第二包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0428BC" w:rsidTr="00BA429A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428BC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428BC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0428BC" w:rsidRPr="0046637A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6637A">
              <w:rPr>
                <w:rFonts w:ascii="宋体" w:hAnsi="宋体" w:cs="Tahoma" w:hint="eastAsia"/>
                <w:bCs/>
                <w:color w:val="000000"/>
                <w:sz w:val="24"/>
              </w:rPr>
              <w:t>综合得分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428BC" w:rsidRPr="0046637A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6637A"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705" w:type="pct"/>
            <w:vAlign w:val="center"/>
          </w:tcPr>
          <w:p w:rsidR="000428BC" w:rsidRPr="0046637A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6637A"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0428BC" w:rsidRPr="00065CAA" w:rsidTr="00BA429A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428BC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428BC" w:rsidRPr="00065CAA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5CAA">
              <w:rPr>
                <w:rFonts w:ascii="宋体" w:hAnsi="宋体" w:cs="Tahoma"/>
                <w:bCs/>
                <w:color w:val="000000"/>
                <w:sz w:val="24"/>
              </w:rPr>
              <w:t>中国移动通信集团天津有限公司</w:t>
            </w:r>
          </w:p>
        </w:tc>
        <w:tc>
          <w:tcPr>
            <w:tcW w:w="705" w:type="pct"/>
            <w:vAlign w:val="center"/>
          </w:tcPr>
          <w:p w:rsidR="000428BC" w:rsidRPr="00065CAA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5CAA">
              <w:rPr>
                <w:rFonts w:ascii="宋体" w:hAnsi="宋体" w:cs="Tahoma"/>
                <w:bCs/>
                <w:color w:val="000000"/>
                <w:sz w:val="24"/>
              </w:rPr>
              <w:t>98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428BC" w:rsidRPr="00065CAA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5CAA">
              <w:rPr>
                <w:rFonts w:ascii="宋体" w:hAnsi="宋体" w:cs="Tahoma"/>
                <w:bCs/>
                <w:color w:val="000000"/>
                <w:sz w:val="24"/>
              </w:rPr>
              <w:t>192000</w:t>
            </w:r>
          </w:p>
        </w:tc>
        <w:tc>
          <w:tcPr>
            <w:tcW w:w="705" w:type="pct"/>
            <w:vAlign w:val="center"/>
          </w:tcPr>
          <w:p w:rsidR="000428BC" w:rsidRPr="00065CAA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5CAA">
              <w:rPr>
                <w:rFonts w:ascii="宋体" w:hAnsi="宋体" w:cs="Tahoma"/>
                <w:bCs/>
                <w:color w:val="000000"/>
                <w:sz w:val="24"/>
              </w:rPr>
              <w:t>192000</w:t>
            </w:r>
          </w:p>
        </w:tc>
      </w:tr>
      <w:tr w:rsidR="000428BC" w:rsidRPr="00065CAA" w:rsidTr="00BA429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428BC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428BC" w:rsidRPr="00065CAA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5CAA">
              <w:rPr>
                <w:rFonts w:ascii="宋体" w:hAnsi="宋体" w:cs="Tahoma"/>
                <w:bCs/>
                <w:color w:val="000000"/>
                <w:sz w:val="24"/>
              </w:rPr>
              <w:t>中国电信集团有限公司天津分公司</w:t>
            </w:r>
          </w:p>
        </w:tc>
        <w:tc>
          <w:tcPr>
            <w:tcW w:w="705" w:type="pct"/>
            <w:vAlign w:val="center"/>
          </w:tcPr>
          <w:p w:rsidR="000428BC" w:rsidRPr="00065CAA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5CAA">
              <w:rPr>
                <w:rFonts w:ascii="宋体" w:hAnsi="宋体" w:cs="Tahoma"/>
                <w:bCs/>
                <w:color w:val="000000"/>
                <w:sz w:val="24"/>
              </w:rPr>
              <w:t>94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428BC" w:rsidRPr="00065CAA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5CAA">
              <w:rPr>
                <w:rFonts w:ascii="宋体" w:hAnsi="宋体" w:cs="Tahoma"/>
                <w:bCs/>
                <w:color w:val="000000"/>
                <w:sz w:val="24"/>
              </w:rPr>
              <w:t>192000</w:t>
            </w:r>
          </w:p>
        </w:tc>
        <w:tc>
          <w:tcPr>
            <w:tcW w:w="705" w:type="pct"/>
            <w:vAlign w:val="center"/>
          </w:tcPr>
          <w:p w:rsidR="000428BC" w:rsidRPr="00065CAA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5CAA">
              <w:rPr>
                <w:rFonts w:ascii="宋体" w:hAnsi="宋体" w:cs="Tahoma"/>
                <w:bCs/>
                <w:color w:val="000000"/>
                <w:sz w:val="24"/>
              </w:rPr>
              <w:t>192000</w:t>
            </w:r>
          </w:p>
        </w:tc>
      </w:tr>
      <w:tr w:rsidR="000428BC" w:rsidRPr="00065CAA" w:rsidTr="00BA429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428BC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428BC" w:rsidRPr="00065CAA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5CAA">
              <w:rPr>
                <w:rFonts w:ascii="宋体" w:hAnsi="宋体" w:cs="Tahoma"/>
                <w:bCs/>
                <w:color w:val="000000"/>
                <w:sz w:val="24"/>
              </w:rPr>
              <w:t>融合通信技术（天津）有限公司</w:t>
            </w:r>
          </w:p>
        </w:tc>
        <w:tc>
          <w:tcPr>
            <w:tcW w:w="705" w:type="pct"/>
            <w:vAlign w:val="center"/>
          </w:tcPr>
          <w:p w:rsidR="000428BC" w:rsidRPr="00065CAA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5CAA">
              <w:rPr>
                <w:rFonts w:ascii="宋体" w:hAnsi="宋体" w:cs="Tahoma"/>
                <w:bCs/>
                <w:color w:val="000000"/>
                <w:sz w:val="24"/>
              </w:rPr>
              <w:t>67.1845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428BC" w:rsidRPr="00065CAA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5CAA">
              <w:rPr>
                <w:rFonts w:ascii="宋体" w:hAnsi="宋体" w:cs="Tahoma"/>
                <w:bCs/>
                <w:color w:val="000000"/>
                <w:sz w:val="24"/>
              </w:rPr>
              <w:t>515000</w:t>
            </w:r>
          </w:p>
        </w:tc>
        <w:tc>
          <w:tcPr>
            <w:tcW w:w="705" w:type="pct"/>
            <w:vAlign w:val="center"/>
          </w:tcPr>
          <w:p w:rsidR="000428BC" w:rsidRPr="00065CAA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5CAA">
              <w:rPr>
                <w:rFonts w:ascii="宋体" w:hAnsi="宋体" w:cs="Tahoma"/>
                <w:bCs/>
                <w:color w:val="000000"/>
                <w:sz w:val="24"/>
              </w:rPr>
              <w:t>515000</w:t>
            </w:r>
          </w:p>
        </w:tc>
      </w:tr>
      <w:tr w:rsidR="000428BC" w:rsidRPr="00065CAA" w:rsidTr="00BA429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428BC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428BC" w:rsidRPr="00065CAA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5CAA">
              <w:rPr>
                <w:rFonts w:ascii="宋体" w:hAnsi="宋体" w:cs="Tahoma"/>
                <w:bCs/>
                <w:color w:val="000000"/>
                <w:sz w:val="24"/>
              </w:rPr>
              <w:t>天津光时代科技有限公司</w:t>
            </w:r>
          </w:p>
        </w:tc>
        <w:tc>
          <w:tcPr>
            <w:tcW w:w="705" w:type="pct"/>
            <w:vAlign w:val="center"/>
          </w:tcPr>
          <w:p w:rsidR="000428BC" w:rsidRPr="00065CAA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5CAA">
              <w:rPr>
                <w:rFonts w:ascii="宋体" w:hAnsi="宋体" w:cs="Tahoma"/>
                <w:bCs/>
                <w:color w:val="000000"/>
                <w:sz w:val="24"/>
              </w:rPr>
              <w:t>56.1628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428BC" w:rsidRPr="00065CAA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5CAA">
              <w:rPr>
                <w:rFonts w:ascii="宋体" w:hAnsi="宋体" w:cs="Tahoma"/>
                <w:bCs/>
                <w:color w:val="000000"/>
                <w:sz w:val="24"/>
              </w:rPr>
              <w:t>516000</w:t>
            </w:r>
          </w:p>
        </w:tc>
        <w:tc>
          <w:tcPr>
            <w:tcW w:w="705" w:type="pct"/>
            <w:vAlign w:val="center"/>
          </w:tcPr>
          <w:p w:rsidR="000428BC" w:rsidRPr="00065CAA" w:rsidRDefault="000428BC" w:rsidP="00BA429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65CAA">
              <w:rPr>
                <w:rFonts w:ascii="宋体" w:hAnsi="宋体" w:cs="Tahoma"/>
                <w:bCs/>
                <w:color w:val="000000"/>
                <w:sz w:val="24"/>
              </w:rPr>
              <w:t>516000</w:t>
            </w:r>
          </w:p>
        </w:tc>
      </w:tr>
    </w:tbl>
    <w:p w:rsidR="000428BC" w:rsidRDefault="000428BC">
      <w:pPr>
        <w:rPr>
          <w:rFonts w:hint="eastAsia"/>
        </w:rPr>
      </w:pPr>
      <w:r>
        <w:rPr>
          <w:rFonts w:hint="eastAsia"/>
        </w:rPr>
        <w:t>第三包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0428BC" w:rsidRPr="000428BC" w:rsidTr="00BA429A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428BC" w:rsidRPr="000428BC" w:rsidRDefault="000428BC" w:rsidP="000428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428BC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428BC" w:rsidRPr="000428BC" w:rsidRDefault="000428BC" w:rsidP="000428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428BC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0428BC" w:rsidRPr="000428BC" w:rsidRDefault="000428BC" w:rsidP="000428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428BC">
              <w:rPr>
                <w:rFonts w:ascii="宋体" w:hAnsi="宋体" w:cs="Tahoma" w:hint="eastAsia"/>
                <w:bCs/>
                <w:color w:val="000000"/>
                <w:sz w:val="24"/>
              </w:rPr>
              <w:t>综合得分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428BC" w:rsidRPr="000428BC" w:rsidRDefault="000428BC" w:rsidP="000428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428BC"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705" w:type="pct"/>
            <w:vAlign w:val="center"/>
          </w:tcPr>
          <w:p w:rsidR="000428BC" w:rsidRPr="000428BC" w:rsidRDefault="000428BC" w:rsidP="000428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428BC"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0428BC" w:rsidRPr="000428BC" w:rsidTr="00BA429A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428BC" w:rsidRPr="000428BC" w:rsidRDefault="000428BC" w:rsidP="000428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428BC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428BC" w:rsidRPr="000428BC" w:rsidRDefault="000428BC" w:rsidP="000428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428BC">
              <w:rPr>
                <w:rFonts w:ascii="宋体" w:hAnsi="宋体" w:cs="Tahoma"/>
                <w:bCs/>
                <w:color w:val="000000"/>
                <w:sz w:val="24"/>
              </w:rPr>
              <w:t>赛</w:t>
            </w:r>
            <w:proofErr w:type="gramStart"/>
            <w:r w:rsidRPr="000428BC">
              <w:rPr>
                <w:rFonts w:ascii="宋体" w:hAnsi="宋体" w:cs="Tahoma"/>
                <w:bCs/>
                <w:color w:val="000000"/>
                <w:sz w:val="24"/>
              </w:rPr>
              <w:t>尔网络</w:t>
            </w:r>
            <w:proofErr w:type="gramEnd"/>
            <w:r w:rsidRPr="000428BC">
              <w:rPr>
                <w:rFonts w:ascii="宋体" w:hAnsi="宋体" w:cs="Tahoma"/>
                <w:bCs/>
                <w:color w:val="000000"/>
                <w:sz w:val="24"/>
              </w:rPr>
              <w:t>有限公司</w:t>
            </w:r>
          </w:p>
        </w:tc>
        <w:tc>
          <w:tcPr>
            <w:tcW w:w="705" w:type="pct"/>
            <w:vAlign w:val="center"/>
          </w:tcPr>
          <w:p w:rsidR="000428BC" w:rsidRPr="000428BC" w:rsidRDefault="000428BC" w:rsidP="000428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428BC">
              <w:rPr>
                <w:rFonts w:ascii="宋体" w:hAnsi="宋体" w:cs="Tahoma"/>
                <w:bCs/>
                <w:color w:val="000000"/>
                <w:sz w:val="24"/>
              </w:rPr>
              <w:t>98.8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428BC" w:rsidRPr="000428BC" w:rsidRDefault="000428BC" w:rsidP="000428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428BC">
              <w:rPr>
                <w:rFonts w:ascii="宋体" w:hAnsi="宋体" w:cs="Tahoma"/>
                <w:bCs/>
                <w:color w:val="000000"/>
                <w:sz w:val="24"/>
              </w:rPr>
              <w:t>1214745.6</w:t>
            </w:r>
          </w:p>
        </w:tc>
        <w:tc>
          <w:tcPr>
            <w:tcW w:w="705" w:type="pct"/>
            <w:vAlign w:val="center"/>
          </w:tcPr>
          <w:p w:rsidR="000428BC" w:rsidRPr="000428BC" w:rsidRDefault="000428BC" w:rsidP="000428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428BC">
              <w:rPr>
                <w:rFonts w:ascii="宋体" w:hAnsi="宋体" w:cs="Tahoma"/>
                <w:bCs/>
                <w:color w:val="000000"/>
                <w:sz w:val="24"/>
              </w:rPr>
              <w:t>1214745.6</w:t>
            </w:r>
          </w:p>
        </w:tc>
      </w:tr>
      <w:tr w:rsidR="000428BC" w:rsidRPr="000428BC" w:rsidTr="00BA429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428BC" w:rsidRPr="000428BC" w:rsidRDefault="000428BC" w:rsidP="000428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428BC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428BC" w:rsidRPr="000428BC" w:rsidRDefault="000428BC" w:rsidP="000428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0428BC">
              <w:rPr>
                <w:rFonts w:ascii="宋体" w:hAnsi="宋体" w:cs="Tahoma"/>
                <w:bCs/>
                <w:color w:val="000000"/>
                <w:sz w:val="24"/>
              </w:rPr>
              <w:t>天津市亿信通</w:t>
            </w:r>
            <w:proofErr w:type="gramEnd"/>
            <w:r w:rsidRPr="000428BC">
              <w:rPr>
                <w:rFonts w:ascii="宋体" w:hAnsi="宋体" w:cs="Tahoma"/>
                <w:bCs/>
                <w:color w:val="000000"/>
                <w:sz w:val="24"/>
              </w:rPr>
              <w:t>网络工程技术有限公司</w:t>
            </w:r>
          </w:p>
        </w:tc>
        <w:tc>
          <w:tcPr>
            <w:tcW w:w="705" w:type="pct"/>
            <w:vAlign w:val="center"/>
          </w:tcPr>
          <w:p w:rsidR="000428BC" w:rsidRPr="000428BC" w:rsidRDefault="000428BC" w:rsidP="000428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428BC">
              <w:rPr>
                <w:rFonts w:ascii="宋体" w:hAnsi="宋体" w:cs="Tahoma"/>
                <w:bCs/>
                <w:color w:val="000000"/>
                <w:sz w:val="24"/>
              </w:rPr>
              <w:t>79.2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428BC" w:rsidRPr="000428BC" w:rsidRDefault="000428BC" w:rsidP="000428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428BC">
              <w:rPr>
                <w:rFonts w:ascii="宋体" w:hAnsi="宋体" w:cs="Tahoma"/>
                <w:bCs/>
                <w:color w:val="000000"/>
                <w:sz w:val="24"/>
              </w:rPr>
              <w:t>1214745.6</w:t>
            </w:r>
          </w:p>
        </w:tc>
        <w:tc>
          <w:tcPr>
            <w:tcW w:w="705" w:type="pct"/>
            <w:vAlign w:val="center"/>
          </w:tcPr>
          <w:p w:rsidR="000428BC" w:rsidRPr="000428BC" w:rsidRDefault="000428BC" w:rsidP="000428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428BC">
              <w:rPr>
                <w:rFonts w:ascii="宋体" w:hAnsi="宋体" w:cs="Tahoma"/>
                <w:bCs/>
                <w:color w:val="000000"/>
                <w:sz w:val="24"/>
              </w:rPr>
              <w:t>1214745.6</w:t>
            </w:r>
          </w:p>
        </w:tc>
      </w:tr>
      <w:tr w:rsidR="000428BC" w:rsidRPr="000428BC" w:rsidTr="00BA429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0428BC" w:rsidRPr="000428BC" w:rsidRDefault="000428BC" w:rsidP="000428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428BC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428BC" w:rsidRPr="000428BC" w:rsidRDefault="000428BC" w:rsidP="000428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428BC">
              <w:rPr>
                <w:rFonts w:ascii="宋体" w:hAnsi="宋体" w:cs="Tahoma"/>
                <w:bCs/>
                <w:color w:val="000000"/>
                <w:sz w:val="24"/>
              </w:rPr>
              <w:t>天津数科信息技术有限公司</w:t>
            </w:r>
          </w:p>
        </w:tc>
        <w:tc>
          <w:tcPr>
            <w:tcW w:w="705" w:type="pct"/>
            <w:vAlign w:val="center"/>
          </w:tcPr>
          <w:p w:rsidR="000428BC" w:rsidRPr="000428BC" w:rsidRDefault="000428BC" w:rsidP="000428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428BC">
              <w:rPr>
                <w:rFonts w:ascii="宋体" w:hAnsi="宋体" w:cs="Tahoma"/>
                <w:bCs/>
                <w:color w:val="000000"/>
                <w:sz w:val="24"/>
              </w:rPr>
              <w:t>76.8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428BC" w:rsidRPr="000428BC" w:rsidRDefault="000428BC" w:rsidP="000428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428BC">
              <w:rPr>
                <w:rFonts w:ascii="宋体" w:hAnsi="宋体" w:cs="Tahoma"/>
                <w:bCs/>
                <w:color w:val="000000"/>
                <w:sz w:val="24"/>
              </w:rPr>
              <w:t>1214745.6</w:t>
            </w:r>
          </w:p>
        </w:tc>
        <w:tc>
          <w:tcPr>
            <w:tcW w:w="705" w:type="pct"/>
            <w:vAlign w:val="center"/>
          </w:tcPr>
          <w:p w:rsidR="000428BC" w:rsidRPr="000428BC" w:rsidRDefault="000428BC" w:rsidP="000428BC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0428BC">
              <w:rPr>
                <w:rFonts w:ascii="宋体" w:hAnsi="宋体" w:cs="Tahoma"/>
                <w:bCs/>
                <w:color w:val="000000"/>
                <w:sz w:val="24"/>
              </w:rPr>
              <w:t>1214745.6</w:t>
            </w:r>
          </w:p>
        </w:tc>
      </w:tr>
    </w:tbl>
    <w:p w:rsidR="000428BC" w:rsidRDefault="000428BC">
      <w:bookmarkStart w:id="0" w:name="_GoBack"/>
      <w:bookmarkEnd w:id="0"/>
    </w:p>
    <w:sectPr w:rsidR="00042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BC"/>
    <w:rsid w:val="00033CF9"/>
    <w:rsid w:val="000428BC"/>
    <w:rsid w:val="00064452"/>
    <w:rsid w:val="000C6E18"/>
    <w:rsid w:val="000D5D5C"/>
    <w:rsid w:val="0012533D"/>
    <w:rsid w:val="0013599D"/>
    <w:rsid w:val="00151E12"/>
    <w:rsid w:val="0015742B"/>
    <w:rsid w:val="00185D75"/>
    <w:rsid w:val="001907B5"/>
    <w:rsid w:val="001A284E"/>
    <w:rsid w:val="001A3E43"/>
    <w:rsid w:val="001E0E26"/>
    <w:rsid w:val="0020587C"/>
    <w:rsid w:val="00212F37"/>
    <w:rsid w:val="00274E7D"/>
    <w:rsid w:val="00277CF4"/>
    <w:rsid w:val="00285651"/>
    <w:rsid w:val="002B3103"/>
    <w:rsid w:val="00303AE0"/>
    <w:rsid w:val="00380814"/>
    <w:rsid w:val="003A5D62"/>
    <w:rsid w:val="003C7BCD"/>
    <w:rsid w:val="003E7BF3"/>
    <w:rsid w:val="0042434F"/>
    <w:rsid w:val="0043547D"/>
    <w:rsid w:val="004451C9"/>
    <w:rsid w:val="00457063"/>
    <w:rsid w:val="004945B9"/>
    <w:rsid w:val="004A1601"/>
    <w:rsid w:val="004C1AB0"/>
    <w:rsid w:val="0053182D"/>
    <w:rsid w:val="005507B2"/>
    <w:rsid w:val="00570A2F"/>
    <w:rsid w:val="00576BBA"/>
    <w:rsid w:val="0058114D"/>
    <w:rsid w:val="00590015"/>
    <w:rsid w:val="00592135"/>
    <w:rsid w:val="00596895"/>
    <w:rsid w:val="005E1000"/>
    <w:rsid w:val="005E46ED"/>
    <w:rsid w:val="006123BB"/>
    <w:rsid w:val="00624FCA"/>
    <w:rsid w:val="006304DE"/>
    <w:rsid w:val="006338FB"/>
    <w:rsid w:val="006347F9"/>
    <w:rsid w:val="00641688"/>
    <w:rsid w:val="00646710"/>
    <w:rsid w:val="00674A96"/>
    <w:rsid w:val="006857D4"/>
    <w:rsid w:val="0069699F"/>
    <w:rsid w:val="006E0361"/>
    <w:rsid w:val="006E2E9E"/>
    <w:rsid w:val="006F08D9"/>
    <w:rsid w:val="007701B6"/>
    <w:rsid w:val="007733AE"/>
    <w:rsid w:val="00796FF2"/>
    <w:rsid w:val="007B6D66"/>
    <w:rsid w:val="007C4296"/>
    <w:rsid w:val="007E3B15"/>
    <w:rsid w:val="00823C7C"/>
    <w:rsid w:val="008311F2"/>
    <w:rsid w:val="00874616"/>
    <w:rsid w:val="00875C8A"/>
    <w:rsid w:val="008946E2"/>
    <w:rsid w:val="00896B1E"/>
    <w:rsid w:val="008D21B3"/>
    <w:rsid w:val="008E21C0"/>
    <w:rsid w:val="008F19A3"/>
    <w:rsid w:val="00945196"/>
    <w:rsid w:val="00954015"/>
    <w:rsid w:val="00956DD7"/>
    <w:rsid w:val="00997E86"/>
    <w:rsid w:val="009B1176"/>
    <w:rsid w:val="009E3C0C"/>
    <w:rsid w:val="009E57AD"/>
    <w:rsid w:val="009F595D"/>
    <w:rsid w:val="00A115AA"/>
    <w:rsid w:val="00A12578"/>
    <w:rsid w:val="00A20467"/>
    <w:rsid w:val="00A4740A"/>
    <w:rsid w:val="00A53CA6"/>
    <w:rsid w:val="00A90AE4"/>
    <w:rsid w:val="00AC295F"/>
    <w:rsid w:val="00AC5652"/>
    <w:rsid w:val="00AD1620"/>
    <w:rsid w:val="00AE2616"/>
    <w:rsid w:val="00B330E8"/>
    <w:rsid w:val="00B34295"/>
    <w:rsid w:val="00B35D63"/>
    <w:rsid w:val="00B60759"/>
    <w:rsid w:val="00BB45C8"/>
    <w:rsid w:val="00BF5CB3"/>
    <w:rsid w:val="00C025AB"/>
    <w:rsid w:val="00C21B05"/>
    <w:rsid w:val="00C234A6"/>
    <w:rsid w:val="00C31187"/>
    <w:rsid w:val="00C535C6"/>
    <w:rsid w:val="00C614ED"/>
    <w:rsid w:val="00C847E0"/>
    <w:rsid w:val="00CB4B44"/>
    <w:rsid w:val="00CF23F8"/>
    <w:rsid w:val="00D00B39"/>
    <w:rsid w:val="00D5149C"/>
    <w:rsid w:val="00D9334D"/>
    <w:rsid w:val="00DE5379"/>
    <w:rsid w:val="00E40951"/>
    <w:rsid w:val="00E53180"/>
    <w:rsid w:val="00E5409F"/>
    <w:rsid w:val="00E709D1"/>
    <w:rsid w:val="00E72976"/>
    <w:rsid w:val="00EC4B82"/>
    <w:rsid w:val="00F030D7"/>
    <w:rsid w:val="00F20C96"/>
    <w:rsid w:val="00FC57B8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2024-12-06T05:46:00Z</dcterms:created>
  <dcterms:modified xsi:type="dcterms:W3CDTF">2024-12-06T05:48:00Z</dcterms:modified>
</cp:coreProperties>
</file>